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65e5b226e47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89a0adc25f184d24"/>
      <w:footerReference xmlns:r="http://schemas.openxmlformats.org/officeDocument/2006/relationships" w:type="default" r:id="Rd367f57e8bd2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0adc25f184d24" /><Relationship Type="http://schemas.openxmlformats.org/officeDocument/2006/relationships/footer" Target="/word/footer1.xml" Id="Rd367f57e8bd2416a" /></Relationships>
</file>