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ef57d237d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fb62cf70d6bf4d56"/>
      <w:footerReference xmlns:r="http://schemas.openxmlformats.org/officeDocument/2006/relationships" w:type="default" r:id="Ra329327f7b48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2cf70d6bf4d56" /><Relationship Type="http://schemas.openxmlformats.org/officeDocument/2006/relationships/footer" Target="/word/footer1.xml" Id="Ra329327f7b484f81" /></Relationships>
</file>