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7042dbc83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1c642f9964f8d"/>
      <w:footerReference xmlns:r="http://schemas.openxmlformats.org/officeDocument/2006/relationships" w:type="default" r:id="Rbbd2e415b142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1c642f9964f8d" /><Relationship Type="http://schemas.openxmlformats.org/officeDocument/2006/relationships/footer" Target="/word/footer1.xml" Id="Rbbd2e415b14240d3" /></Relationships>
</file>