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9ba3a63e84b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CAPGUARD ACCOUNTING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CAPGUARD ACCOUNTING AS</w:t>
      </w:r>
    </w:p>
    <w:sectPr>
      <w:headerReference xmlns:r="http://schemas.openxmlformats.org/officeDocument/2006/relationships" w:type="default" r:id="R1b2761e8b7d347d0"/>
      <w:footerReference xmlns:r="http://schemas.openxmlformats.org/officeDocument/2006/relationships" w:type="default" r:id="R08fefb959d9b4e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CAPGUARD ACCOUNTING AS   ·   Org.nr 998 916 135   ·   Haakon VIIs gate 1   ·   0161 OSLO   ·   accounting@capguard.no   ·   www.capguard.no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CAPGUARD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761e8b7d347d0" /><Relationship Type="http://schemas.openxmlformats.org/officeDocument/2006/relationships/footer" Target="/word/footer1.xml" Id="R08fefb959d9b4e50" /></Relationships>
</file>