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1dc54702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JETH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JETH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b861a78bf44be"/>
      <w:footerReference xmlns:r="http://schemas.openxmlformats.org/officeDocument/2006/relationships" w:type="default" r:id="R8fa23613bc30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861a78bf44be" /><Relationship Type="http://schemas.openxmlformats.org/officeDocument/2006/relationships/footer" Target="/word/footer1.xml" Id="R8fa23613bc304260" /></Relationships>
</file>