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534f9ce12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3688a29f29b24f8d"/>
      <w:footerReference xmlns:r="http://schemas.openxmlformats.org/officeDocument/2006/relationships" w:type="default" r:id="R1e5170f1c509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8a29f29b24f8d" /><Relationship Type="http://schemas.openxmlformats.org/officeDocument/2006/relationships/footer" Target="/word/footer1.xml" Id="R1e5170f1c5094616" /></Relationships>
</file>