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eeef827e6c48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BJAAEN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Edland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Edland,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BJAAEN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e3ea7b4b1a4f6d"/>
      <w:footerReference xmlns:r="http://schemas.openxmlformats.org/officeDocument/2006/relationships" w:type="default" r:id="R697aad4653194d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BJAAEN HOLDING AS   ·   Org.nr 998 554 713   ·   3895 EDLAND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BJAAEN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e3ea7b4b1a4f6d" /><Relationship Type="http://schemas.openxmlformats.org/officeDocument/2006/relationships/footer" Target="/word/footer1.xml" Id="R697aad4653194d19" /></Relationships>
</file>