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0d0b3d762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DHF INVEST AS</w:t>
      </w:r>
    </w:p>
    <w:sectPr>
      <w:headerReference xmlns:r="http://schemas.openxmlformats.org/officeDocument/2006/relationships" w:type="default" r:id="R8b4e5c74380743d6"/>
      <w:footerReference xmlns:r="http://schemas.openxmlformats.org/officeDocument/2006/relationships" w:type="default" r:id="R296c58b219d4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e5c74380743d6" /><Relationship Type="http://schemas.openxmlformats.org/officeDocument/2006/relationships/footer" Target="/word/footer1.xml" Id="R296c58b219d44109" /></Relationships>
</file>