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1e35821d9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ea5d008226ad4cec"/>
      <w:footerReference xmlns:r="http://schemas.openxmlformats.org/officeDocument/2006/relationships" w:type="default" r:id="R2ae2d6e19d65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d008226ad4cec" /><Relationship Type="http://schemas.openxmlformats.org/officeDocument/2006/relationships/footer" Target="/word/footer1.xml" Id="R2ae2d6e19d654a6e" /></Relationships>
</file>