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a6762f3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9143d7b956e043e9"/>
      <w:footerReference xmlns:r="http://schemas.openxmlformats.org/officeDocument/2006/relationships" w:type="default" r:id="R0e1c2f60f0a1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3d7b956e043e9" /><Relationship Type="http://schemas.openxmlformats.org/officeDocument/2006/relationships/footer" Target="/word/footer1.xml" Id="R0e1c2f60f0a146a2" /></Relationships>
</file>