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a2a4da8a6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PLUSS 1 REGNSKAP AS, org.nr 998 095 964,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68911cc6d4484a7f"/>
      <w:footerReference xmlns:r="http://schemas.openxmlformats.org/officeDocument/2006/relationships" w:type="default" r:id="Rb9e3433ef0d2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11cc6d4484a7f" /><Relationship Type="http://schemas.openxmlformats.org/officeDocument/2006/relationships/footer" Target="/word/footer1.xml" Id="Rb9e3433ef0d24ccd" /></Relationships>
</file>