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11dcf755449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a28faa85740bb"/>
      <w:footerReference xmlns:r="http://schemas.openxmlformats.org/officeDocument/2006/relationships" w:type="default" r:id="R6900ecadbda9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a28faa85740bb" /><Relationship Type="http://schemas.openxmlformats.org/officeDocument/2006/relationships/footer" Target="/word/footer1.xml" Id="R6900ecadbda94c3f" /></Relationships>
</file>