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96e4c8613241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INNOVAKAPITAL AS</w:t>
      </w:r>
    </w:p>
    <w:sectPr>
      <w:headerReference xmlns:r="http://schemas.openxmlformats.org/officeDocument/2006/relationships" w:type="default" r:id="Rf4cda82ef77c4c0d"/>
      <w:footerReference xmlns:r="http://schemas.openxmlformats.org/officeDocument/2006/relationships" w:type="default" r:id="R65536eca2b96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INNOVAKAPITAL AS   ·   Org.nr 998 049 733   ·   Dyre Halses gate 6   ·   7042 TRONDHEIM   ·   christian@innovapolar.no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INNOVAKAPITAL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da82ef77c4c0d" /><Relationship Type="http://schemas.openxmlformats.org/officeDocument/2006/relationships/footer" Target="/word/footer1.xml" Id="R65536eca2b964c00" /></Relationships>
</file>