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41a585b44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1404a9069b9642b4"/>
      <w:footerReference xmlns:r="http://schemas.openxmlformats.org/officeDocument/2006/relationships" w:type="default" r:id="R1db83f2de296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4a9069b9642b4" /><Relationship Type="http://schemas.openxmlformats.org/officeDocument/2006/relationships/footer" Target="/word/footer1.xml" Id="R1db83f2de29649a5" /></Relationships>
</file>