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ad0085a2c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148b1fd708fe4057"/>
      <w:footerReference xmlns:r="http://schemas.openxmlformats.org/officeDocument/2006/relationships" w:type="default" r:id="R4236978c517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b1fd708fe4057" /><Relationship Type="http://schemas.openxmlformats.org/officeDocument/2006/relationships/footer" Target="/word/footer1.xml" Id="R4236978c517a4cf9" /></Relationships>
</file>