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8aebee162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fc6dd0b27439c"/>
      <w:footerReference xmlns:r="http://schemas.openxmlformats.org/officeDocument/2006/relationships" w:type="default" r:id="R6a85b741cc20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fc6dd0b27439c" /><Relationship Type="http://schemas.openxmlformats.org/officeDocument/2006/relationships/footer" Target="/word/footer1.xml" Id="R6a85b741cc204d04" /></Relationships>
</file>