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af2f0d3d4c4f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VKST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VKST AS</w:t>
      </w:r>
    </w:p>
    <w:sectPr>
      <w:headerReference xmlns:r="http://schemas.openxmlformats.org/officeDocument/2006/relationships" w:type="default" r:id="R9b3aa14b2c524cb5"/>
      <w:footerReference xmlns:r="http://schemas.openxmlformats.org/officeDocument/2006/relationships" w:type="default" r:id="R68f0cc10649c41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VKST AS   ·   Org.nr 997 862 945   ·   Regnbueplassen 1   ·   5015 BERGEN   ·   post@vkst.no   ·   www.vkst.no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3aa14b2c524cb5" /><Relationship Type="http://schemas.openxmlformats.org/officeDocument/2006/relationships/footer" Target="/word/footer1.xml" Id="R68f0cc10649c41c3" /></Relationships>
</file>