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d6ace5d1da49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BDL HOLDING AS</w:t>
      </w:r>
    </w:p>
    <w:sectPr>
      <w:headerReference xmlns:r="http://schemas.openxmlformats.org/officeDocument/2006/relationships" w:type="default" r:id="R80fe56b47d364cce"/>
      <w:footerReference xmlns:r="http://schemas.openxmlformats.org/officeDocument/2006/relationships" w:type="default" r:id="R554d50c308fa42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fe56b47d364cce" /><Relationship Type="http://schemas.openxmlformats.org/officeDocument/2006/relationships/footer" Target="/word/footer1.xml" Id="R554d50c308fa420d" /></Relationships>
</file>