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48648b0d7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ed814d78a1fd40ac"/>
      <w:footerReference xmlns:r="http://schemas.openxmlformats.org/officeDocument/2006/relationships" w:type="default" r:id="Raf55c8b829ea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14d78a1fd40ac" /><Relationship Type="http://schemas.openxmlformats.org/officeDocument/2006/relationships/footer" Target="/word/footer1.xml" Id="Raf55c8b829ea4d71" /></Relationships>
</file>