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55a50afe4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ece5c74a2baa4679"/>
      <w:footerReference xmlns:r="http://schemas.openxmlformats.org/officeDocument/2006/relationships" w:type="default" r:id="R861f72241690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5c74a2baa4679" /><Relationship Type="http://schemas.openxmlformats.org/officeDocument/2006/relationships/footer" Target="/word/footer1.xml" Id="R861f722416904b63" /></Relationships>
</file>