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5057091c648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610e25fd28534955"/>
      <w:footerReference xmlns:r="http://schemas.openxmlformats.org/officeDocument/2006/relationships" w:type="default" r:id="Rad2b4c2adff5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e25fd28534955" /><Relationship Type="http://schemas.openxmlformats.org/officeDocument/2006/relationships/footer" Target="/word/footer1.xml" Id="Rad2b4c2adff54209" /></Relationships>
</file>