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fd288745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79eb8c59af87440d"/>
      <w:footerReference xmlns:r="http://schemas.openxmlformats.org/officeDocument/2006/relationships" w:type="default" r:id="Rc8860560db2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b8c59af87440d" /><Relationship Type="http://schemas.openxmlformats.org/officeDocument/2006/relationships/footer" Target="/word/footer1.xml" Id="Rc8860560db274629" /></Relationships>
</file>