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bf4c3a6ea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b6363f1290e34d2b"/>
      <w:footerReference xmlns:r="http://schemas.openxmlformats.org/officeDocument/2006/relationships" w:type="default" r:id="R548e72ca1300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63f1290e34d2b" /><Relationship Type="http://schemas.openxmlformats.org/officeDocument/2006/relationships/footer" Target="/word/footer1.xml" Id="R548e72ca13004ca8" /></Relationships>
</file>