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d95cd273d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f16642870d304b97"/>
      <w:footerReference xmlns:r="http://schemas.openxmlformats.org/officeDocument/2006/relationships" w:type="default" r:id="Rd717b20eb3e3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642870d304b97" /><Relationship Type="http://schemas.openxmlformats.org/officeDocument/2006/relationships/footer" Target="/word/footer1.xml" Id="Rd717b20eb3e34199" /></Relationships>
</file>