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1fc637bde24d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 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VEST AS</w:t>
      </w:r>
    </w:p>
    <w:sectPr>
      <w:headerReference xmlns:r="http://schemas.openxmlformats.org/officeDocument/2006/relationships" w:type="default" r:id="Rb69b96adbe75471a"/>
      <w:footerReference xmlns:r="http://schemas.openxmlformats.org/officeDocument/2006/relationships" w:type="default" r:id="R63eaa4a0168e45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VEST AS   ·   Org.nr 997 142 411   ·   Idrettsvegen 144   ·   5353 STRAUME   ·   Tlf. 56 32 38 48   ·   post@revisorvest.no   ·   www.revisorvest.no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9b96adbe75471a" /><Relationship Type="http://schemas.openxmlformats.org/officeDocument/2006/relationships/footer" Target="/word/footer1.xml" Id="R63eaa4a0168e45a0" /></Relationships>
</file>