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ff69b3e164c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a04ef267dbf64ede"/>
      <w:footerReference xmlns:r="http://schemas.openxmlformats.org/officeDocument/2006/relationships" w:type="default" r:id="R2af489398fd8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ef267dbf64ede" /><Relationship Type="http://schemas.openxmlformats.org/officeDocument/2006/relationships/footer" Target="/word/footer1.xml" Id="R2af489398fd84b5e" /></Relationships>
</file>