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f5f88f27248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NORDEA NORGE PLUSS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PLUSS</w:t>
      </w:r>
    </w:p>
    <w:sectPr>
      <w:headerReference xmlns:r="http://schemas.openxmlformats.org/officeDocument/2006/relationships" w:type="default" r:id="R57984ee390344bac"/>
      <w:footerReference xmlns:r="http://schemas.openxmlformats.org/officeDocument/2006/relationships" w:type="default" r:id="R4bc5bb103d70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PLUSS   ·   Org.nr 996 665 836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PLUSS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84ee390344bac" /><Relationship Type="http://schemas.openxmlformats.org/officeDocument/2006/relationships/footer" Target="/word/footer1.xml" Id="R4bc5bb103d704a06" /></Relationships>
</file>