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621075474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f51fdbff638d4b07"/>
      <w:footerReference xmlns:r="http://schemas.openxmlformats.org/officeDocument/2006/relationships" w:type="default" r:id="R392ddba8887e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fdbff638d4b07" /><Relationship Type="http://schemas.openxmlformats.org/officeDocument/2006/relationships/footer" Target="/word/footer1.xml" Id="R392ddba8887e4f60" /></Relationships>
</file>