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1ce76972f4e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STIKLE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STIKLE AS</w:t>
      </w:r>
    </w:p>
    <w:sectPr>
      <w:headerReference xmlns:r="http://schemas.openxmlformats.org/officeDocument/2006/relationships" w:type="default" r:id="Rcbbf1b2e088a48fc"/>
      <w:footerReference xmlns:r="http://schemas.openxmlformats.org/officeDocument/2006/relationships" w:type="default" r:id="R3aab0fe5cb534f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 AS   ·   Org.nr 996 533 921   ·   c/o Bengt Georen, Holvik   ·   6700 MÅLØY   ·   Tlf. 57 85 02 08   ·   georen@frisurf.no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bf1b2e088a48fc" /><Relationship Type="http://schemas.openxmlformats.org/officeDocument/2006/relationships/footer" Target="/word/footer1.xml" Id="R3aab0fe5cb534fb1" /></Relationships>
</file>