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c0116fce3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TJUVHOLMEN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TJUVHOLMEN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1ad7c80434841"/>
      <w:footerReference xmlns:r="http://schemas.openxmlformats.org/officeDocument/2006/relationships" w:type="default" r:id="Rfef065951d81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1ad7c80434841" /><Relationship Type="http://schemas.openxmlformats.org/officeDocument/2006/relationships/footer" Target="/word/footer1.xml" Id="Rfef065951d814749" /></Relationships>
</file>