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bcd1dbe15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STRAWBERRY HOSPITALITY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HOSPITALITY GROUP AS</w:t>
      </w:r>
    </w:p>
    <w:sectPr>
      <w:headerReference xmlns:r="http://schemas.openxmlformats.org/officeDocument/2006/relationships" w:type="default" r:id="Re057c3ee71b349a5"/>
      <w:footerReference xmlns:r="http://schemas.openxmlformats.org/officeDocument/2006/relationships" w:type="default" r:id="R029feadf1c70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7c3ee71b349a5" /><Relationship Type="http://schemas.openxmlformats.org/officeDocument/2006/relationships/footer" Target="/word/footer1.xml" Id="R029feadf1c704c2c" /></Relationships>
</file>