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6da3454b0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66681ceeedd54a5f"/>
      <w:footerReference xmlns:r="http://schemas.openxmlformats.org/officeDocument/2006/relationships" w:type="default" r:id="R7749de81a2c1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81ceeedd54a5f" /><Relationship Type="http://schemas.openxmlformats.org/officeDocument/2006/relationships/footer" Target="/word/footer1.xml" Id="R7749de81a2c14733" /></Relationships>
</file>