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3338ebb8a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eb2cd93bcac4337"/>
      <w:footerReference xmlns:r="http://schemas.openxmlformats.org/officeDocument/2006/relationships" w:type="default" r:id="R1ea3b9ef699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2cd93bcac4337" /><Relationship Type="http://schemas.openxmlformats.org/officeDocument/2006/relationships/footer" Target="/word/footer1.xml" Id="R1ea3b9ef69944d41" /></Relationships>
</file>