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7958f7fcc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HOVENGA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bd73024a30ab4c32"/>
      <w:footerReference xmlns:r="http://schemas.openxmlformats.org/officeDocument/2006/relationships" w:type="default" r:id="R5e0c9fc9dabe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3024a30ab4c32" /><Relationship Type="http://schemas.openxmlformats.org/officeDocument/2006/relationships/footer" Target="/word/footer1.xml" Id="R5e0c9fc9dabe48e5" /></Relationships>
</file>