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f33c4cd17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JEVNAKER LUNNER NITTEDAL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1b2ac5349e7d43a6"/>
      <w:footerReference xmlns:r="http://schemas.openxmlformats.org/officeDocument/2006/relationships" w:type="default" r:id="R99387bfb051b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ac5349e7d43a6" /><Relationship Type="http://schemas.openxmlformats.org/officeDocument/2006/relationships/footer" Target="/word/footer1.xml" Id="R99387bfb051b4c89" /></Relationships>
</file>