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af29a578343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f1e6eda2c04a4aad"/>
      <w:footerReference xmlns:r="http://schemas.openxmlformats.org/officeDocument/2006/relationships" w:type="default" r:id="Rb38bfef5b2a3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6eda2c04a4aad" /><Relationship Type="http://schemas.openxmlformats.org/officeDocument/2006/relationships/footer" Target="/word/footer1.xml" Id="Rb38bfef5b2a34ab5" /></Relationships>
</file>