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b1fb809ec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5041c7f114824f91"/>
      <w:footerReference xmlns:r="http://schemas.openxmlformats.org/officeDocument/2006/relationships" w:type="default" r:id="Rec67591a7c5f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1c7f114824f91" /><Relationship Type="http://schemas.openxmlformats.org/officeDocument/2006/relationships/footer" Target="/word/footer1.xml" Id="Rec67591a7c5f4a8f" /></Relationships>
</file>