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059cc029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d37be1917e8449a2"/>
      <w:footerReference xmlns:r="http://schemas.openxmlformats.org/officeDocument/2006/relationships" w:type="default" r:id="Ra13b81063d28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be1917e8449a2" /><Relationship Type="http://schemas.openxmlformats.org/officeDocument/2006/relationships/footer" Target="/word/footer1.xml" Id="Ra13b81063d284275" /></Relationships>
</file>