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0edf02858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fc5f334b84e09"/>
      <w:footerReference xmlns:r="http://schemas.openxmlformats.org/officeDocument/2006/relationships" w:type="default" r:id="R670787961fb0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fc5f334b84e09" /><Relationship Type="http://schemas.openxmlformats.org/officeDocument/2006/relationships/footer" Target="/word/footer1.xml" Id="R670787961fb040df" /></Relationships>
</file>