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6d61d16fc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FINANCIER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Klokkarvik,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bb7c9ca0c85b4cfc"/>
      <w:footerReference xmlns:r="http://schemas.openxmlformats.org/officeDocument/2006/relationships" w:type="default" r:id="R224dd749c926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c9ca0c85b4cfc" /><Relationship Type="http://schemas.openxmlformats.org/officeDocument/2006/relationships/footer" Target="/word/footer1.xml" Id="R224dd749c92648de" /></Relationships>
</file>