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a565729d9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ZEE PLOEG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764973f6d6aa4286"/>
      <w:footerReference xmlns:r="http://schemas.openxmlformats.org/officeDocument/2006/relationships" w:type="default" r:id="Rdf5374d13428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973f6d6aa4286" /><Relationship Type="http://schemas.openxmlformats.org/officeDocument/2006/relationships/footer" Target="/word/footer1.xml" Id="Rdf5374d13428406d" /></Relationships>
</file>