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a74865565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e7f39231b6914b32"/>
      <w:footerReference xmlns:r="http://schemas.openxmlformats.org/officeDocument/2006/relationships" w:type="default" r:id="Rce6b67f821d7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39231b6914b32" /><Relationship Type="http://schemas.openxmlformats.org/officeDocument/2006/relationships/footer" Target="/word/footer1.xml" Id="Rce6b67f821d74b60" /></Relationships>
</file>