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f917caf22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74912f06141f0"/>
      <w:footerReference xmlns:r="http://schemas.openxmlformats.org/officeDocument/2006/relationships" w:type="default" r:id="R1136f53c201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4912f06141f0" /><Relationship Type="http://schemas.openxmlformats.org/officeDocument/2006/relationships/footer" Target="/word/footer1.xml" Id="R1136f53c20134fe5" /></Relationships>
</file>