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674a4510d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6ad9adfab88e44ff"/>
      <w:footerReference xmlns:r="http://schemas.openxmlformats.org/officeDocument/2006/relationships" w:type="default" r:id="R3270fbe61fce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9adfab88e44ff" /><Relationship Type="http://schemas.openxmlformats.org/officeDocument/2006/relationships/footer" Target="/word/footer1.xml" Id="R3270fbe61fce4682" /></Relationships>
</file>