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4f6f8a1e0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5597e9778483f"/>
      <w:footerReference xmlns:r="http://schemas.openxmlformats.org/officeDocument/2006/relationships" w:type="default" r:id="Rb2a478c7e51f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5597e9778483f" /><Relationship Type="http://schemas.openxmlformats.org/officeDocument/2006/relationships/footer" Target="/word/footer1.xml" Id="Rb2a478c7e51f49bc" /></Relationships>
</file>