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bd76ab5f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NLA HØGSKOLEN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a1d8556d5b0348ff"/>
      <w:footerReference xmlns:r="http://schemas.openxmlformats.org/officeDocument/2006/relationships" w:type="default" r:id="R176c731eec5f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8556d5b0348ff" /><Relationship Type="http://schemas.openxmlformats.org/officeDocument/2006/relationships/footer" Target="/word/footer1.xml" Id="R176c731eec5f4ee3" /></Relationships>
</file>