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27ad877a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bf40e201a7474893"/>
      <w:footerReference xmlns:r="http://schemas.openxmlformats.org/officeDocument/2006/relationships" w:type="default" r:id="Rfde435933093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0e201a7474893" /><Relationship Type="http://schemas.openxmlformats.org/officeDocument/2006/relationships/footer" Target="/word/footer1.xml" Id="Rfde4359330934048" /></Relationships>
</file>