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2e5b43b75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6d85b2b674543"/>
      <w:footerReference xmlns:r="http://schemas.openxmlformats.org/officeDocument/2006/relationships" w:type="default" r:id="Rd25061e4a979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6d85b2b674543" /><Relationship Type="http://schemas.openxmlformats.org/officeDocument/2006/relationships/footer" Target="/word/footer1.xml" Id="Rd25061e4a9794cc3" /></Relationships>
</file>