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79040b894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2070337663bd421b"/>
      <w:footerReference xmlns:r="http://schemas.openxmlformats.org/officeDocument/2006/relationships" w:type="default" r:id="R556f14ed2ad9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0337663bd421b" /><Relationship Type="http://schemas.openxmlformats.org/officeDocument/2006/relationships/footer" Target="/word/footer1.xml" Id="R556f14ed2ad94eb2" /></Relationships>
</file>