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2b2ea2ac4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b17b003b587c42e6"/>
      <w:footerReference xmlns:r="http://schemas.openxmlformats.org/officeDocument/2006/relationships" w:type="default" r:id="R6ef2dd6e3d0e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b003b587c42e6" /><Relationship Type="http://schemas.openxmlformats.org/officeDocument/2006/relationships/footer" Target="/word/footer1.xml" Id="R6ef2dd6e3d0e4e1e" /></Relationships>
</file>